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B73E952" w14:textId="77777777" w:rsidR="00ED0C51" w:rsidRPr="00ED0C51" w:rsidRDefault="00ED0C51" w:rsidP="00ED0C51">
      <w:pPr>
        <w:spacing w:line="360" w:lineRule="auto"/>
        <w:rPr>
          <w:rFonts w:ascii="Arial" w:eastAsiaTheme="minorHAnsi" w:hAnsi="Arial" w:cs="Arial"/>
          <w:kern w:val="3"/>
          <w:lang w:eastAsia="en-US"/>
        </w:rPr>
      </w:pPr>
      <w:r w:rsidRPr="00ED0C51">
        <w:rPr>
          <w:rFonts w:ascii="Arial" w:eastAsiaTheme="minorHAnsi" w:hAnsi="Arial" w:cs="Arial"/>
          <w:b/>
          <w:bCs/>
          <w:kern w:val="3"/>
          <w:lang w:eastAsia="en-US"/>
        </w:rPr>
        <w:t>Fachorientierte Sachanalyse (</w:t>
      </w:r>
      <w:proofErr w:type="spellStart"/>
      <w:r w:rsidRPr="00ED0C51">
        <w:rPr>
          <w:rFonts w:ascii="Arial" w:eastAsiaTheme="minorHAnsi" w:hAnsi="Arial" w:cs="Arial"/>
          <w:b/>
          <w:bCs/>
          <w:kern w:val="3"/>
          <w:lang w:eastAsia="en-US"/>
        </w:rPr>
        <w:t>FaSA</w:t>
      </w:r>
      <w:proofErr w:type="spellEnd"/>
      <w:r w:rsidRPr="00ED0C51">
        <w:rPr>
          <w:rFonts w:ascii="Arial" w:eastAsiaTheme="minorHAnsi" w:hAnsi="Arial" w:cs="Arial"/>
          <w:b/>
          <w:bCs/>
          <w:kern w:val="3"/>
          <w:lang w:eastAsia="en-US"/>
        </w:rPr>
        <w:t>) - Faktenwissen</w:t>
      </w:r>
    </w:p>
    <w:p w14:paraId="78CAB7D7" w14:textId="77777777" w:rsidR="00ED0C51" w:rsidRPr="00ED0C51" w:rsidRDefault="00ED0C51" w:rsidP="00ED0C51">
      <w:pPr>
        <w:spacing w:line="360" w:lineRule="auto"/>
        <w:rPr>
          <w:rFonts w:ascii="Arial" w:eastAsiaTheme="minorHAnsi" w:hAnsi="Arial" w:cs="Arial"/>
          <w:i/>
          <w:iCs/>
          <w:kern w:val="3"/>
          <w:lang w:eastAsia="en-US"/>
        </w:rPr>
      </w:pPr>
    </w:p>
    <w:tbl>
      <w:tblPr>
        <w:tblStyle w:val="Tabellenraster"/>
        <w:tblW w:w="9062" w:type="dxa"/>
        <w:tblLayout w:type="fixed"/>
        <w:tblLook w:val="0620" w:firstRow="1" w:lastRow="0" w:firstColumn="0" w:lastColumn="0" w:noHBand="1" w:noVBand="1"/>
      </w:tblPr>
      <w:tblGrid>
        <w:gridCol w:w="421"/>
        <w:gridCol w:w="1134"/>
        <w:gridCol w:w="2268"/>
        <w:gridCol w:w="2593"/>
        <w:gridCol w:w="2646"/>
      </w:tblGrid>
      <w:tr w:rsidR="00ED0C51" w:rsidRPr="00ED0C51" w14:paraId="1D61FC1C" w14:textId="77777777" w:rsidTr="0070761C">
        <w:trPr>
          <w:trHeight w:val="662"/>
        </w:trPr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14:paraId="13FBB722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  <w:hideMark/>
          </w:tcPr>
          <w:p w14:paraId="3AAD48ED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  <w:t>Zentrale Begriffe</w:t>
            </w:r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  <w:hideMark/>
          </w:tcPr>
          <w:p w14:paraId="24D38111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  <w:t>Definition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  <w:hideMark/>
          </w:tcPr>
          <w:p w14:paraId="610B4244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  <w:t>Beispiel</w:t>
            </w: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  <w:hideMark/>
          </w:tcPr>
          <w:p w14:paraId="07FA036C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  <w:t>Operationelle Nutzung</w:t>
            </w:r>
          </w:p>
        </w:tc>
      </w:tr>
      <w:tr w:rsidR="00ED0C51" w:rsidRPr="00ED0C51" w14:paraId="4B6E501C" w14:textId="77777777" w:rsidTr="0070761C"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531188A6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62B43746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Personaleinsatz-planung</w:t>
            </w:r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36B952A5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Systematische Zuteilung der Mitarbeiter zu den richtigen Aufgaben, der richtigen Zeit und richtigen Ort, um betriebliche Anforderungen optimal zu erfüllen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EA45217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Schichtarbeit, Sonderaufträge, welche eine größere Kapazität benötigen, etc.</w:t>
            </w: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00EE2782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Aufgrund eines neuen Auftrages werden für einen bestimmten Zeitraum mehr Mitarbeiterressourcen benötigt.</w:t>
            </w:r>
          </w:p>
        </w:tc>
      </w:tr>
      <w:tr w:rsidR="00ED0C51" w:rsidRPr="00ED0C51" w14:paraId="56A90023" w14:textId="77777777" w:rsidTr="0070761C"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6204309E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55C9F8A9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Generative KI</w:t>
            </w:r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40554E60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Teilbereich der Künstliche Intelligenz, welcher neue und originelle Inhalte erstellen kann (Texte, Bilder, Musik, etc.) aus Mustern und Merkmalen aus den trainierten Datensätzen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14:paraId="23AC90B1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Visuelle Erstellung eines Personaleinsatzplans,</w:t>
            </w:r>
          </w:p>
          <w:p w14:paraId="2E37ABA5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Mithilfe größere Datenmengen Probleme zielorientiert lösen</w:t>
            </w:r>
          </w:p>
          <w:p w14:paraId="28C0AE83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02F39BB4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Bei der Personaleinsatzplanung kann die KI mit Informationen versorgt werden, um dadurch schnell einen adäquaten Einsatzplan zu erstellen</w:t>
            </w:r>
          </w:p>
        </w:tc>
      </w:tr>
      <w:tr w:rsidR="00ED0C51" w:rsidRPr="00ED0C51" w14:paraId="0BCF1004" w14:textId="77777777" w:rsidTr="0070761C"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2C771DF4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0C4DEF2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proofErr w:type="spellStart"/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Prompting</w:t>
            </w:r>
            <w:proofErr w:type="spellEnd"/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4BA9EACA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proofErr w:type="spellStart"/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Prompting</w:t>
            </w:r>
            <w:proofErr w:type="spellEnd"/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 xml:space="preserve"> ist die gezielte Eingabe von Anweisungen oder Fragen an ein KI-Modell, um eine </w:t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lastRenderedPageBreak/>
              <w:t>gewünschte Antwort, Aktion oder die Erzeugung von Inhalten zu steuern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50A13168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lastRenderedPageBreak/>
              <w:t>„Erzeuge aus den Daten einer Exceltabelle einen visuellen aufbereiteten Einsatzplan“</w:t>
            </w: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52F13D72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Rollenzuweisung, klare und präzise Formulierung, Hintergrund-informationen, Iteration</w:t>
            </w:r>
          </w:p>
        </w:tc>
      </w:tr>
      <w:tr w:rsidR="00ED0C51" w:rsidRPr="00ED0C51" w14:paraId="780ED65C" w14:textId="77777777" w:rsidTr="0070761C"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21A61583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B9414EF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Prompt</w:t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br/>
              <w:t>Engineering</w:t>
            </w:r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AF40690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Wissenschaften, die Prompts so zu gestalten bzw. optimieren, sodass die gewünschten Ergebnisse präzise und qualitativ hochwertig sind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EACB852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  <w:t>Rolle</w:t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: „Du bist in der Personalabteilung und bist für die Personalplanung zuständig.</w:t>
            </w:r>
          </w:p>
          <w:p w14:paraId="4328254A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  <w:t>Aufgabe</w:t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: Erstelle einen Einsatzplan für folgenden Fall…“</w:t>
            </w: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62B5954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Rollenzuweisung, klare und präzise Formulierung, Hintergrundinformationen, Iteration, Regeln &amp; Rahmenbedingen festlegen, …</w:t>
            </w:r>
          </w:p>
        </w:tc>
      </w:tr>
      <w:tr w:rsidR="00ED0C51" w:rsidRPr="00ED0C51" w14:paraId="6075EF88" w14:textId="77777777" w:rsidTr="0070761C"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6C428885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4F7C5552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Iteration</w:t>
            </w:r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6FE20021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Schrittweise Prozess für die Verfeinerung und Anpassung eines Prompts basierend auf den Antworten des KI-Modells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14:paraId="4C2BEDEB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1. „Erstelle mir visuell einen Personaleinsatzplan“</w:t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br/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br/>
              <w:t>2. „Erstelle mir visuell einen Personaleinsatzplan als Balkendiagramm“</w:t>
            </w:r>
          </w:p>
          <w:p w14:paraId="4C533AFE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  <w:p w14:paraId="300B0E52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  <w:p w14:paraId="333136C8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  <w:p w14:paraId="020F6C14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14:paraId="24B1F171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Durch die Analyse der Antworten des Chatbots kann evaluiert werden, welche Informationen ungenügend sind und nochmals durch gezieltere Prompts generiert werden.</w:t>
            </w:r>
          </w:p>
          <w:p w14:paraId="59883C0A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  <w:p w14:paraId="5A74411E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  <w:p w14:paraId="38F314E9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</w:tc>
      </w:tr>
      <w:tr w:rsidR="00ED0C51" w:rsidRPr="00ED0C51" w14:paraId="1CB268AA" w14:textId="77777777" w:rsidTr="0070761C"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277319C9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05B104A5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Output</w:t>
            </w:r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30BF27F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 xml:space="preserve">Der Output ist das Ergebnis oder die generierte Ausgabe, den das KI-Modell </w:t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lastRenderedPageBreak/>
              <w:t>nach einem Prompt liefert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2C62FA0F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lastRenderedPageBreak/>
              <w:t>Ein generiertes Bild von der visualisierten Personaleinsatzplanung</w:t>
            </w: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6C1FD81B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Output sollte stets überprüft werden auf seine Richtigkeit</w:t>
            </w:r>
          </w:p>
        </w:tc>
      </w:tr>
      <w:tr w:rsidR="00ED0C51" w:rsidRPr="00ED0C51" w14:paraId="3F562F86" w14:textId="77777777" w:rsidTr="0070761C"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0366081F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C522FE0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DSGVO</w:t>
            </w:r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7803A16D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Die Datenschutzgrundverordnung regelt die</w:t>
            </w:r>
          </w:p>
          <w:p w14:paraId="3E54D8F2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Datensicherheit und wird durch das EU AI ACT</w:t>
            </w:r>
          </w:p>
          <w:p w14:paraId="5813899D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geregelt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009333BD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Es dürfen nur unternehmensinterne Daten an die KI weitergegeben werden, wenn hierfür eine spezielle Lizenz vorliegt und die Daten nicht für Trainingszwecke genutzt werden</w:t>
            </w: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2A349C20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Artikel 4 im EU AI ACT regelt eine Schulungspflicht für alle Mitarbeiter, welche mit KI arbeiten,</w:t>
            </w:r>
          </w:p>
        </w:tc>
      </w:tr>
      <w:tr w:rsidR="00ED0C51" w:rsidRPr="00ED0C51" w14:paraId="014A90DA" w14:textId="77777777" w:rsidTr="0070761C">
        <w:trPr>
          <w:trHeight w:val="300"/>
        </w:trPr>
        <w:tc>
          <w:tcPr>
            <w:tcW w:w="4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6869F9FC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44A83A06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Mega-prompt</w:t>
            </w:r>
          </w:p>
        </w:tc>
        <w:tc>
          <w:tcPr>
            <w:tcW w:w="226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hideMark/>
          </w:tcPr>
          <w:p w14:paraId="04C6CD3A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Ein Megaprompt ist ein sehr langer und detaillierter Prompt, der eine KI umfassend steuert, um hochpräzise und komplexe Ergebnisse zu erzielen.</w:t>
            </w:r>
          </w:p>
        </w:tc>
        <w:tc>
          <w:tcPr>
            <w:tcW w:w="25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14:paraId="59BBE3C4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  <w:t>Rolle</w:t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: „Du bist in der Personalabteilung und bist für die Personalplanung zuständig.</w:t>
            </w:r>
          </w:p>
          <w:p w14:paraId="181DAACD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b/>
                <w:bCs/>
                <w:kern w:val="3"/>
                <w:lang w:eastAsia="en-US"/>
              </w:rPr>
              <w:t>Aufgabe</w:t>
            </w: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: Erstelle einen Einsatzplan für folgenden Fall…</w:t>
            </w:r>
          </w:p>
          <w:p w14:paraId="452E30B9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14:paraId="180FF02B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  <w:r w:rsidRPr="00ED0C51">
              <w:rPr>
                <w:rFonts w:ascii="Arial" w:eastAsiaTheme="minorHAnsi" w:hAnsi="Arial" w:cs="Arial"/>
                <w:kern w:val="3"/>
                <w:lang w:eastAsia="en-US"/>
              </w:rPr>
              <w:t>Rollenzuweisung, klare und präzise Formulierung, Hintergrundinformationen, Iteration, Regeln &amp; Rahmenbedingen festlegen, …</w:t>
            </w:r>
          </w:p>
          <w:p w14:paraId="367D559F" w14:textId="77777777" w:rsidR="00ED0C51" w:rsidRPr="00ED0C51" w:rsidRDefault="00ED0C51" w:rsidP="00ED0C51">
            <w:pPr>
              <w:spacing w:after="160" w:line="360" w:lineRule="auto"/>
              <w:rPr>
                <w:rFonts w:ascii="Arial" w:eastAsiaTheme="minorHAnsi" w:hAnsi="Arial" w:cs="Arial"/>
                <w:kern w:val="3"/>
                <w:lang w:eastAsia="en-US"/>
              </w:rPr>
            </w:pPr>
          </w:p>
        </w:tc>
      </w:tr>
    </w:tbl>
    <w:p w14:paraId="738CB7B5" w14:textId="77777777" w:rsidR="0070761C" w:rsidRDefault="0070761C" w:rsidP="00ED0C51">
      <w:pPr>
        <w:spacing w:line="360" w:lineRule="auto"/>
        <w:rPr>
          <w:rFonts w:ascii="Arial" w:eastAsiaTheme="minorHAnsi" w:hAnsi="Arial" w:cs="Arial"/>
          <w:kern w:val="3"/>
          <w:lang w:eastAsia="en-US"/>
        </w:rPr>
        <w:sectPr w:rsidR="0070761C" w:rsidSect="002839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68" w:right="1418" w:bottom="1418" w:left="1418" w:header="1871" w:footer="1650" w:gutter="0"/>
          <w:cols w:space="708"/>
          <w:docGrid w:linePitch="360"/>
        </w:sectPr>
      </w:pPr>
    </w:p>
    <w:p w14:paraId="20B3C369" w14:textId="3F283A4D" w:rsidR="00ED0C51" w:rsidRPr="00750333" w:rsidRDefault="0041451A" w:rsidP="00ED0C51">
      <w:pPr>
        <w:spacing w:line="360" w:lineRule="auto"/>
        <w:rPr>
          <w:rFonts w:ascii="Arial" w:eastAsiaTheme="minorHAnsi" w:hAnsi="Arial" w:cs="Arial"/>
          <w:kern w:val="3"/>
          <w:lang w:eastAsia="en-US"/>
        </w:rPr>
      </w:pPr>
      <w:r>
        <w:rPr>
          <w:rFonts w:ascii="Arial" w:eastAsiaTheme="minorHAnsi" w:hAnsi="Arial" w:cs="Arial"/>
          <w:b/>
          <w:bCs/>
          <w:noProof/>
          <w:kern w:val="3"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5517AB0" wp14:editId="5693B518">
                <wp:simplePos x="0" y="0"/>
                <wp:positionH relativeFrom="page">
                  <wp:posOffset>1111348</wp:posOffset>
                </wp:positionH>
                <wp:positionV relativeFrom="page">
                  <wp:posOffset>1892105</wp:posOffset>
                </wp:positionV>
                <wp:extent cx="7293766" cy="4802944"/>
                <wp:effectExtent l="0" t="0" r="21590" b="17145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3766" cy="4802944"/>
                          <a:chOff x="0" y="0"/>
                          <a:chExt cx="7293766" cy="4802944"/>
                        </a:xfrm>
                      </wpg:grpSpPr>
                      <wps:wsp>
                        <wps:cNvPr id="2" name="Textfeld 2"/>
                        <wps:cNvSpPr txBox="1"/>
                        <wps:spPr>
                          <a:xfrm>
                            <a:off x="0" y="1610750"/>
                            <a:ext cx="1624720" cy="604911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4CC2056" w14:textId="08AF5648" w:rsidR="00A74A97" w:rsidRDefault="00A74A97" w:rsidP="00A74A97">
                              <w:pPr>
                                <w:jc w:val="center"/>
                              </w:pPr>
                              <w:r>
                                <w:t>Nutzung von KI bei der Personaleinsatzplanung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1856935" y="1266092"/>
                            <a:ext cx="1230826" cy="499403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8BC904D" w14:textId="78F2E45D" w:rsidR="00A74A97" w:rsidRPr="00A74A97" w:rsidRDefault="00A74A97" w:rsidP="00A74A9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74A97">
                                <w:rPr>
                                  <w:sz w:val="20"/>
                                  <w:szCs w:val="20"/>
                                </w:rPr>
                                <w:t>Phasen der KI-Einsatzplanung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2103120" y="3826412"/>
                            <a:ext cx="878938" cy="323557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32FFBC" w14:textId="54B978B1" w:rsidR="00A74A97" w:rsidRPr="00A74A97" w:rsidRDefault="00A74A97" w:rsidP="00A74A9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Was ist KI?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2982350" y="3341077"/>
                            <a:ext cx="984738" cy="436099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613365E" w14:textId="6BA37F1C" w:rsidR="00A74A97" w:rsidRPr="00A74A97" w:rsidRDefault="00A74A97" w:rsidP="00A74A9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Verschiedene Tools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2785403" y="4262510"/>
                            <a:ext cx="984738" cy="281353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5EF6A07" w14:textId="77851FCA" w:rsidR="00A74A97" w:rsidRPr="00A74A97" w:rsidRDefault="00520DE3" w:rsidP="00A74A9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Arten von KI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4016326" y="4002258"/>
                            <a:ext cx="984250" cy="25908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9890D8" w14:textId="6F8750B9" w:rsidR="00520DE3" w:rsidRPr="00A74A97" w:rsidRDefault="00C4707D" w:rsidP="00520DE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Reaktive KI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4016326" y="4283612"/>
                            <a:ext cx="984250" cy="25908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9057B91" w14:textId="31A488E7" w:rsidR="00520DE3" w:rsidRPr="00A74A97" w:rsidRDefault="00C4707D" w:rsidP="00520DE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Lernende KI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4016326" y="4543864"/>
                            <a:ext cx="984250" cy="25908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67D161D" w14:textId="345E0FB2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Generative KI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3123027" y="182880"/>
                            <a:ext cx="984250" cy="25908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2F09828" w14:textId="350467DA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Datenanalyse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2982350" y="576775"/>
                            <a:ext cx="1296000" cy="432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D3C511E" w14:textId="2A382AE1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Ziele und Ergebnisse definieren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3242603" y="1610750"/>
                            <a:ext cx="984250" cy="25908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B44F587" w14:textId="062E74C6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Prompting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3087858" y="2468880"/>
                            <a:ext cx="1368000" cy="25908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0DD2EF1" w14:textId="30EB8ECF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Validierung der Daten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2933114" y="2764301"/>
                            <a:ext cx="1620000" cy="432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DDB1BA" w14:textId="4484523F" w:rsidR="00C4707D" w:rsidRPr="00C4707D" w:rsidRDefault="00C4707D" w:rsidP="00C4707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4707D">
                                <w:rPr>
                                  <w:sz w:val="18"/>
                                  <w:szCs w:val="18"/>
                                </w:rPr>
                                <w:t xml:space="preserve">Ggf. </w:t>
                              </w:r>
                              <w:proofErr w:type="spellStart"/>
                              <w:r w:rsidRPr="00C4707D">
                                <w:rPr>
                                  <w:sz w:val="18"/>
                                  <w:szCs w:val="18"/>
                                </w:rPr>
                                <w:t>Prompting</w:t>
                              </w:r>
                              <w:proofErr w:type="spellEnd"/>
                              <w:r w:rsidRPr="00C4707D">
                                <w:rPr>
                                  <w:sz w:val="18"/>
                                  <w:szCs w:val="18"/>
                                </w:rPr>
                                <w:t xml:space="preserve"> anpassen bzw. Aufbereitung der Daten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4550898" y="0"/>
                            <a:ext cx="1548000" cy="252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944B7FA" w14:textId="4BC42169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Informationsbeschaffung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>
                            <a:off x="4550898" y="323557"/>
                            <a:ext cx="1548000" cy="252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538B21" w14:textId="0AB8A2C8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Ergebnisse aufbereiten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4382086" y="1413803"/>
                            <a:ext cx="864000" cy="468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3055A35" w14:textId="2F3DB8A2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Prompting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Strategien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feld 22"/>
                        <wps:cNvSpPr txBox="1"/>
                        <wps:spPr>
                          <a:xfrm>
                            <a:off x="5528603" y="703384"/>
                            <a:ext cx="576000" cy="252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F12A7B9" w14:textId="1D398547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offen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Strategien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5479366" y="1512277"/>
                            <a:ext cx="612000" cy="252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16C7F80" w14:textId="5A90FB10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präzise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Strategien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5563772" y="2335237"/>
                            <a:ext cx="648000" cy="252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87B6E44" w14:textId="3853B6C6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iterative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6210886" y="1413803"/>
                            <a:ext cx="864000" cy="468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E0B295D" w14:textId="7C20869D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Prompt-Engineering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>
                            <a:off x="6393766" y="2208627"/>
                            <a:ext cx="900000" cy="468000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2FA5D23" w14:textId="2F5A85ED" w:rsidR="00C4707D" w:rsidRPr="00A74A97" w:rsidRDefault="00C4707D" w:rsidP="00C4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Prompt-Optimierung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17AB0" id="Gruppieren 27" o:spid="_x0000_s1026" style="position:absolute;margin-left:87.5pt;margin-top:149pt;width:574.3pt;height:378.2pt;z-index:251700224;mso-position-horizontal-relative:page;mso-position-vertical-relative:page" coordsize="72937,48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">
                <v:roundrect id="Textfeld 2" o:spid="_x0000_s1027" style="position:absolute;top:16107;width:16247;height:604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" fillcolor="white [3201]" strokeweight=".5pt">
                  <v:textbox>
                    <w:txbxContent>
                      <w:p w14:paraId="24CC2056" w14:textId="08AF5648" w:rsidR="00A74A97" w:rsidRDefault="00A74A97" w:rsidP="00A74A97">
                        <w:pPr>
                          <w:jc w:val="center"/>
                        </w:pPr>
                        <w:r>
                          <w:t>Nutzung von KI bei der Personaleinsatzplanung</w:t>
                        </w:r>
                      </w:p>
                    </w:txbxContent>
                  </v:textbox>
                </v:roundrect>
                <v:roundrect id="Textfeld 3" o:spid="_x0000_s1028" style="position:absolute;left:18569;top:12660;width:12308;height:499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" fillcolor="white [3201]" strokeweight=".5pt">
                  <v:textbox>
                    <w:txbxContent>
                      <w:p w14:paraId="38BC904D" w14:textId="78F2E45D" w:rsidR="00A74A97" w:rsidRPr="00A74A97" w:rsidRDefault="00A74A97" w:rsidP="00A74A9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74A97">
                          <w:rPr>
                            <w:sz w:val="20"/>
                            <w:szCs w:val="20"/>
                          </w:rPr>
                          <w:t>Phasen der KI-Einsatzplanung</w:t>
                        </w:r>
                      </w:p>
                    </w:txbxContent>
                  </v:textbox>
                </v:roundrect>
                <v:roundrect id="Textfeld 4" o:spid="_x0000_s1029" style="position:absolute;left:21031;top:38264;width:8789;height:323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" fillcolor="white [3201]" strokeweight=".5pt">
                  <v:textbox>
                    <w:txbxContent>
                      <w:p w14:paraId="7032FFBC" w14:textId="54B978B1" w:rsidR="00A74A97" w:rsidRPr="00A74A97" w:rsidRDefault="00A74A97" w:rsidP="00A74A9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Was ist KI?</w:t>
                        </w:r>
                      </w:p>
                    </w:txbxContent>
                  </v:textbox>
                </v:roundrect>
                <v:roundrect id="Textfeld 5" o:spid="_x0000_s1030" style="position:absolute;left:29823;top:33410;width:9847;height:436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" fillcolor="white [3201]" strokeweight=".5pt">
                  <v:textbox>
                    <w:txbxContent>
                      <w:p w14:paraId="5613365E" w14:textId="6BA37F1C" w:rsidR="00A74A97" w:rsidRPr="00A74A97" w:rsidRDefault="00A74A97" w:rsidP="00A74A9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Verschiedene Tools</w:t>
                        </w:r>
                      </w:p>
                    </w:txbxContent>
                  </v:textbox>
                </v:roundrect>
                <v:roundrect id="Textfeld 6" o:spid="_x0000_s1031" style="position:absolute;left:27854;top:42625;width:9847;height:281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" fillcolor="white [3201]" strokeweight=".5pt">
                  <v:textbox>
                    <w:txbxContent>
                      <w:p w14:paraId="45EF6A07" w14:textId="77851FCA" w:rsidR="00A74A97" w:rsidRPr="00A74A97" w:rsidRDefault="00520DE3" w:rsidP="00A74A9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Arten von KI</w:t>
                        </w:r>
                      </w:p>
                    </w:txbxContent>
                  </v:textbox>
                </v:roundrect>
                <v:roundrect id="Textfeld 10" o:spid="_x0000_s1032" style="position:absolute;left:40163;top:40022;width:9842;height:259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" fillcolor="white [3201]" strokeweight=".5pt">
                  <v:textbox>
                    <w:txbxContent>
                      <w:p w14:paraId="4B9890D8" w14:textId="6F8750B9" w:rsidR="00520DE3" w:rsidRPr="00A74A97" w:rsidRDefault="00C4707D" w:rsidP="00520DE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Reaktive KI</w:t>
                        </w:r>
                      </w:p>
                    </w:txbxContent>
                  </v:textbox>
                </v:roundrect>
                <v:roundrect id="Textfeld 11" o:spid="_x0000_s1033" style="position:absolute;left:40163;top:42836;width:9842;height:25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" fillcolor="white [3201]" strokeweight=".5pt">
                  <v:textbox>
                    <w:txbxContent>
                      <w:p w14:paraId="79057B91" w14:textId="31A488E7" w:rsidR="00520DE3" w:rsidRPr="00A74A97" w:rsidRDefault="00C4707D" w:rsidP="00520DE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Lernende KI</w:t>
                        </w:r>
                      </w:p>
                    </w:txbxContent>
                  </v:textbox>
                </v:roundrect>
                <v:roundrect id="Textfeld 12" o:spid="_x0000_s1034" style="position:absolute;left:40163;top:45438;width:9842;height:259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" fillcolor="white [3201]" strokeweight=".5pt">
                  <v:textbox>
                    <w:txbxContent>
                      <w:p w14:paraId="467D161D" w14:textId="345E0FB2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Generative KI</w:t>
                        </w:r>
                      </w:p>
                    </w:txbxContent>
                  </v:textbox>
                </v:roundrect>
                <v:roundrect id="Textfeld 13" o:spid="_x0000_s1035" style="position:absolute;left:31230;top:1828;width:9842;height:259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" fillcolor="white [3201]" strokeweight=".5pt">
                  <v:textbox>
                    <w:txbxContent>
                      <w:p w14:paraId="12F09828" w14:textId="350467DA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Datenanalyse</w:t>
                        </w:r>
                      </w:p>
                    </w:txbxContent>
                  </v:textbox>
                </v:roundrect>
                <v:roundrect id="Textfeld 14" o:spid="_x0000_s1036" style="position:absolute;left:29823;top:5767;width:12960;height:43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" fillcolor="white [3201]" strokeweight=".5pt">
                  <v:textbox>
                    <w:txbxContent>
                      <w:p w14:paraId="4D3C511E" w14:textId="2A382AE1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Ziele und Ergebnisse definieren</w:t>
                        </w:r>
                      </w:p>
                    </w:txbxContent>
                  </v:textbox>
                </v:roundrect>
                <v:roundrect id="Textfeld 15" o:spid="_x0000_s1037" style="position:absolute;left:32426;top:16107;width:9842;height:259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" fillcolor="white [3201]" strokeweight=".5pt">
                  <v:textbox>
                    <w:txbxContent>
                      <w:p w14:paraId="1B44F587" w14:textId="062E74C6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Prompting</w:t>
                        </w:r>
                        <w:proofErr w:type="spellEnd"/>
                      </w:p>
                    </w:txbxContent>
                  </v:textbox>
                </v:roundrect>
                <v:roundrect id="Textfeld 17" o:spid="_x0000_s1038" style="position:absolute;left:30878;top:24688;width:13680;height:259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" fillcolor="white [3201]" strokeweight=".5pt">
                  <v:textbox>
                    <w:txbxContent>
                      <w:p w14:paraId="40DD2EF1" w14:textId="30EB8ECF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Validierung der Daten</w:t>
                        </w:r>
                      </w:p>
                    </w:txbxContent>
                  </v:textbox>
                </v:roundrect>
                <v:roundrect id="Textfeld 18" o:spid="_x0000_s1039" style="position:absolute;left:29331;top:27643;width:16200;height:43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" fillcolor="white [3201]" strokeweight=".5pt">
                  <v:textbox>
                    <w:txbxContent>
                      <w:p w14:paraId="70DDB1BA" w14:textId="4484523F" w:rsidR="00C4707D" w:rsidRPr="00C4707D" w:rsidRDefault="00C4707D" w:rsidP="00C4707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4707D">
                          <w:rPr>
                            <w:sz w:val="18"/>
                            <w:szCs w:val="18"/>
                          </w:rPr>
                          <w:t xml:space="preserve">Ggf. </w:t>
                        </w:r>
                        <w:proofErr w:type="spellStart"/>
                        <w:r w:rsidRPr="00C4707D">
                          <w:rPr>
                            <w:sz w:val="18"/>
                            <w:szCs w:val="18"/>
                          </w:rPr>
                          <w:t>Prompting</w:t>
                        </w:r>
                        <w:proofErr w:type="spellEnd"/>
                        <w:r w:rsidRPr="00C4707D">
                          <w:rPr>
                            <w:sz w:val="18"/>
                            <w:szCs w:val="18"/>
                          </w:rPr>
                          <w:t xml:space="preserve"> anpassen bzw. Aufbereitung der Daten</w:t>
                        </w:r>
                      </w:p>
                    </w:txbxContent>
                  </v:textbox>
                </v:roundrect>
                <v:roundrect id="Textfeld 19" o:spid="_x0000_s1040" style="position:absolute;left:45508;width:15480;height:25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" fillcolor="white [3201]" strokeweight=".5pt">
                  <v:textbox>
                    <w:txbxContent>
                      <w:p w14:paraId="5944B7FA" w14:textId="4BC42169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Informationsbeschaffung</w:t>
                        </w:r>
                      </w:p>
                    </w:txbxContent>
                  </v:textbox>
                </v:roundrect>
                <v:roundrect id="Textfeld 20" o:spid="_x0000_s1041" style="position:absolute;left:45508;top:3235;width:15480;height:25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" fillcolor="white [3201]" strokeweight=".5pt">
                  <v:textbox>
                    <w:txbxContent>
                      <w:p w14:paraId="26538B21" w14:textId="0AB8A2C8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Ergebnisse aufbereiten</w:t>
                        </w:r>
                      </w:p>
                    </w:txbxContent>
                  </v:textbox>
                </v:roundrect>
                <v:roundrect id="Textfeld 21" o:spid="_x0000_s1042" style="position:absolute;left:43820;top:14138;width:8640;height:46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" fillcolor="white [3201]" strokeweight=".5pt">
                  <v:textbox>
                    <w:txbxContent>
                      <w:p w14:paraId="43055A35" w14:textId="2F3DB8A2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Prompting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Strategien</w:t>
                        </w:r>
                      </w:p>
                    </w:txbxContent>
                  </v:textbox>
                </v:roundrect>
                <v:roundrect id="Textfeld 22" o:spid="_x0000_s1043" style="position:absolute;left:55286;top:7033;width:5760;height:25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" fillcolor="white [3201]" strokeweight=".5pt">
                  <v:textbox>
                    <w:txbxContent>
                      <w:p w14:paraId="4F12A7B9" w14:textId="1D398547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offen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Strategien</w:t>
                        </w:r>
                      </w:p>
                    </w:txbxContent>
                  </v:textbox>
                </v:roundrect>
                <v:roundrect id="Textfeld 23" o:spid="_x0000_s1044" style="position:absolute;left:54793;top:15122;width:6120;height:25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" fillcolor="white [3201]" strokeweight=".5pt">
                  <v:textbox>
                    <w:txbxContent>
                      <w:p w14:paraId="316C7F80" w14:textId="5A90FB10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präzise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Strategien</w:t>
                        </w:r>
                      </w:p>
                    </w:txbxContent>
                  </v:textbox>
                </v:roundrect>
                <v:roundrect id="Textfeld 24" o:spid="_x0000_s1045" style="position:absolute;left:55637;top:23352;width:6480;height:25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" fillcolor="white [3201]" strokeweight=".5pt">
                  <v:textbox>
                    <w:txbxContent>
                      <w:p w14:paraId="087B6E44" w14:textId="3853B6C6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iterative</w:t>
                        </w:r>
                      </w:p>
                    </w:txbxContent>
                  </v:textbox>
                </v:roundrect>
                <v:roundrect id="Textfeld 25" o:spid="_x0000_s1046" style="position:absolute;left:62108;top:14138;width:8640;height:46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" fillcolor="white [3201]" strokeweight=".5pt">
                  <v:textbox>
                    <w:txbxContent>
                      <w:p w14:paraId="4E0B295D" w14:textId="7C20869D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Prompt-Engineering</w:t>
                        </w:r>
                      </w:p>
                    </w:txbxContent>
                  </v:textbox>
                </v:roundrect>
                <v:roundrect id="Textfeld 26" o:spid="_x0000_s1047" style="position:absolute;left:63937;top:22086;width:9000;height:46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" fillcolor="white [3201]" strokeweight=".5pt">
                  <v:textbox>
                    <w:txbxContent>
                      <w:p w14:paraId="42FA5D23" w14:textId="2F5A85ED" w:rsidR="00C4707D" w:rsidRPr="00A74A97" w:rsidRDefault="00C4707D" w:rsidP="00C4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Prompt-Optimierung</w:t>
                        </w:r>
                      </w:p>
                    </w:txbxContent>
                  </v:textbox>
                </v:roundrect>
                <w10:wrap anchorx="page" anchory="page"/>
              </v:group>
            </w:pict>
          </mc:Fallback>
        </mc:AlternateContent>
      </w:r>
      <w:r w:rsidR="00ED0C51" w:rsidRPr="00ED0C51">
        <w:rPr>
          <w:rFonts w:ascii="Arial" w:eastAsiaTheme="minorHAnsi" w:hAnsi="Arial" w:cs="Arial"/>
          <w:b/>
          <w:bCs/>
          <w:kern w:val="3"/>
          <w:lang w:eastAsia="en-US"/>
        </w:rPr>
        <w:t>Fachorientierte Sachanalyse (</w:t>
      </w:r>
      <w:proofErr w:type="spellStart"/>
      <w:r w:rsidR="00ED0C51" w:rsidRPr="00ED0C51">
        <w:rPr>
          <w:rFonts w:ascii="Arial" w:eastAsiaTheme="minorHAnsi" w:hAnsi="Arial" w:cs="Arial"/>
          <w:b/>
          <w:bCs/>
          <w:kern w:val="3"/>
          <w:lang w:eastAsia="en-US"/>
        </w:rPr>
        <w:t>FaSA</w:t>
      </w:r>
      <w:proofErr w:type="spellEnd"/>
      <w:r w:rsidR="00ED0C51" w:rsidRPr="00ED0C51">
        <w:rPr>
          <w:rFonts w:ascii="Arial" w:eastAsiaTheme="minorHAnsi" w:hAnsi="Arial" w:cs="Arial"/>
          <w:b/>
          <w:bCs/>
          <w:kern w:val="3"/>
          <w:lang w:eastAsia="en-US"/>
        </w:rPr>
        <w:t>) – Konzeptwissen</w:t>
      </w:r>
      <w:r w:rsidR="00750333" w:rsidRPr="00ED0C51">
        <w:rPr>
          <w:rFonts w:ascii="Arial" w:eastAsiaTheme="minorHAnsi" w:hAnsi="Arial" w:cs="Arial"/>
          <w:noProof/>
          <w:kern w:val="3"/>
          <w:lang w:eastAsia="en-US"/>
        </w:rPr>
        <w:drawing>
          <wp:inline distT="0" distB="0" distL="0" distR="0" wp14:anchorId="3FCB8381" wp14:editId="6AC12FDB">
            <wp:extent cx="8835450" cy="5302800"/>
            <wp:effectExtent l="0" t="0" r="3810" b="0"/>
            <wp:docPr id="370293781" name="Grafik 5" descr="Ein Bild, das Text, Diagram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Ein Bild, das Text, Diagram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5450" cy="53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D0C51" w:rsidRPr="00ED0C51">
        <w:rPr>
          <w:rFonts w:ascii="Arial" w:eastAsiaTheme="minorHAnsi" w:hAnsi="Arial" w:cs="Arial"/>
          <w:b/>
          <w:bCs/>
          <w:kern w:val="3"/>
          <w:lang w:eastAsia="en-US"/>
        </w:rPr>
        <w:br w:type="page"/>
      </w:r>
    </w:p>
    <w:p w14:paraId="47E7460E" w14:textId="5A4FB152" w:rsidR="00FB210E" w:rsidRPr="005D38EA" w:rsidRDefault="00ED0C51" w:rsidP="005D38EA">
      <w:pPr>
        <w:spacing w:line="360" w:lineRule="auto"/>
        <w:rPr>
          <w:rFonts w:ascii="Arial" w:eastAsiaTheme="minorHAnsi" w:hAnsi="Arial" w:cs="Arial"/>
          <w:b/>
          <w:bCs/>
          <w:kern w:val="3"/>
          <w:lang w:eastAsia="en-US"/>
        </w:rPr>
      </w:pPr>
      <w:r w:rsidRPr="00ED0C51">
        <w:rPr>
          <w:rFonts w:ascii="Arial" w:eastAsiaTheme="minorHAnsi" w:hAnsi="Arial" w:cs="Arial"/>
          <w:b/>
          <w:bCs/>
          <w:kern w:val="3"/>
          <w:lang w:eastAsia="en-US"/>
        </w:rPr>
        <w:lastRenderedPageBreak/>
        <w:t>Prozessorientierte Sachanalyse (</w:t>
      </w:r>
      <w:proofErr w:type="spellStart"/>
      <w:r w:rsidRPr="00ED0C51">
        <w:rPr>
          <w:rFonts w:ascii="Arial" w:eastAsiaTheme="minorHAnsi" w:hAnsi="Arial" w:cs="Arial"/>
          <w:b/>
          <w:bCs/>
          <w:kern w:val="3"/>
          <w:lang w:eastAsia="en-US"/>
        </w:rPr>
        <w:t>ProSA</w:t>
      </w:r>
      <w:proofErr w:type="spellEnd"/>
      <w:r w:rsidRPr="00ED0C51">
        <w:rPr>
          <w:rFonts w:ascii="Arial" w:eastAsiaTheme="minorHAnsi" w:hAnsi="Arial" w:cs="Arial"/>
          <w:b/>
          <w:bCs/>
          <w:kern w:val="3"/>
          <w:lang w:eastAsia="en-US"/>
        </w:rPr>
        <w:t>) – Prozessmodell</w:t>
      </w:r>
      <w:r w:rsidR="00750333" w:rsidRPr="00ED0C51">
        <w:rPr>
          <w:rFonts w:ascii="Arial" w:eastAsiaTheme="minorHAnsi" w:hAnsi="Arial" w:cs="Arial"/>
          <w:noProof/>
          <w:kern w:val="3"/>
          <w:lang w:eastAsia="en-US"/>
        </w:rPr>
        <w:drawing>
          <wp:inline distT="0" distB="0" distL="0" distR="0" wp14:anchorId="325DEDA4" wp14:editId="146CD1F7">
            <wp:extent cx="9012388" cy="5302800"/>
            <wp:effectExtent l="0" t="0" r="0" b="0"/>
            <wp:docPr id="152597279" name="Grafik 4" descr="Ein Bild, das Text, Diagramm, Reihe, parall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Ein Bild, das Text, Diagramm, Reihe, parall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2388" cy="530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210E" w:rsidRPr="005D38EA" w:rsidSect="00750333">
      <w:pgSz w:w="16838" w:h="11906" w:orient="landscape"/>
      <w:pgMar w:top="1418" w:right="2268" w:bottom="1418" w:left="1418" w:header="147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7DF87" w14:textId="77777777" w:rsidR="00434455" w:rsidRDefault="00434455" w:rsidP="00470369">
      <w:pPr>
        <w:spacing w:after="0" w:line="240" w:lineRule="auto"/>
      </w:pPr>
      <w:r>
        <w:separator/>
      </w:r>
    </w:p>
  </w:endnote>
  <w:endnote w:type="continuationSeparator" w:id="0">
    <w:p w14:paraId="3203D0D6" w14:textId="77777777" w:rsidR="00434455" w:rsidRDefault="00434455" w:rsidP="0047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AE5D" w14:textId="77777777" w:rsidR="00712FCB" w:rsidRDefault="00712F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54357" w14:textId="5D43A6FD" w:rsidR="00712FCB" w:rsidRPr="0070761C" w:rsidRDefault="634B025C" w:rsidP="00ED0C51">
    <w:pPr>
      <w:pStyle w:val="Fuzeile"/>
      <w:rPr>
        <w:lang w:val="en-US"/>
      </w:rPr>
    </w:pPr>
    <w:proofErr w:type="spellStart"/>
    <w:proofErr w:type="gramStart"/>
    <w:r w:rsidRPr="634B025C">
      <w:rPr>
        <w:lang w:val="en-US"/>
      </w:rPr>
      <w:t>Sachanalyse</w:t>
    </w:r>
    <w:proofErr w:type="spellEnd"/>
    <w:r w:rsidRPr="634B025C">
      <w:rPr>
        <w:lang w:val="en-US"/>
      </w:rPr>
      <w:t xml:space="preserve">  ©</w:t>
    </w:r>
    <w:proofErr w:type="gramEnd"/>
    <w:r w:rsidRPr="634B025C">
      <w:rPr>
        <w:lang w:val="en-US"/>
      </w:rPr>
      <w:t xml:space="preserve"> 2025 by Sophie Christoph, Dominik Häuslein, Cora Pfeifer, Zeno </w:t>
    </w:r>
    <w:proofErr w:type="spellStart"/>
    <w:r w:rsidRPr="634B025C">
      <w:rPr>
        <w:lang w:val="en-US"/>
      </w:rPr>
      <w:t>Wagenspök</w:t>
    </w:r>
    <w:proofErr w:type="spellEnd"/>
    <w:r w:rsidRPr="634B025C">
      <w:rPr>
        <w:lang w:val="en-US"/>
      </w:rPr>
      <w:t xml:space="preserve"> is licensed under CC BY-SA 4.0. To view a copy of this license, visit https://creativecommons.org/licenses/by-sa/4.0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5696" w14:textId="77777777" w:rsidR="00712FCB" w:rsidRDefault="00712F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E6675" w14:textId="77777777" w:rsidR="00434455" w:rsidRDefault="00434455" w:rsidP="00470369">
      <w:pPr>
        <w:spacing w:after="0" w:line="240" w:lineRule="auto"/>
      </w:pPr>
      <w:r>
        <w:separator/>
      </w:r>
    </w:p>
  </w:footnote>
  <w:footnote w:type="continuationSeparator" w:id="0">
    <w:p w14:paraId="51E83A6F" w14:textId="77777777" w:rsidR="00434455" w:rsidRDefault="00434455" w:rsidP="0047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F9A9" w14:textId="77777777" w:rsidR="00712FCB" w:rsidRDefault="00712F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861DA" w14:textId="7127F8AC" w:rsidR="00712FCB" w:rsidRDefault="00B970E4">
    <w:pPr>
      <w:pStyle w:val="Kopfzeile"/>
    </w:pPr>
    <w:r w:rsidRPr="0028396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58242" behindDoc="0" locked="0" layoutInCell="1" allowOverlap="1" wp14:anchorId="3CBD2930" wp14:editId="0663EC21">
          <wp:simplePos x="0" y="0"/>
          <wp:positionH relativeFrom="column">
            <wp:posOffset>-56152</wp:posOffset>
          </wp:positionH>
          <wp:positionV relativeFrom="page">
            <wp:posOffset>337820</wp:posOffset>
          </wp:positionV>
          <wp:extent cx="3122930" cy="379730"/>
          <wp:effectExtent l="0" t="0" r="1270" b="1270"/>
          <wp:wrapNone/>
          <wp:docPr id="519766015" name="Grafik 519766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3704" name="Grafik 1750370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104" b="3976"/>
                  <a:stretch/>
                </pic:blipFill>
                <pic:spPr bwMode="auto">
                  <a:xfrm>
                    <a:off x="0" y="0"/>
                    <a:ext cx="3122930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FCB" w:rsidRPr="0028396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58241" behindDoc="0" locked="0" layoutInCell="1" allowOverlap="1" wp14:anchorId="503955A3" wp14:editId="666BE81D">
          <wp:simplePos x="0" y="0"/>
          <wp:positionH relativeFrom="page">
            <wp:align>right</wp:align>
          </wp:positionH>
          <wp:positionV relativeFrom="paragraph">
            <wp:posOffset>-172085</wp:posOffset>
          </wp:positionV>
          <wp:extent cx="7610763" cy="150208"/>
          <wp:effectExtent l="0" t="0" r="0" b="2540"/>
          <wp:wrapNone/>
          <wp:docPr id="869957865" name="Grafik 869957865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592664" name="Grafik 13" descr="Ein Bild, das Text, Screenshot, Design enthält.&#10;&#10;Automatisch generierte Beschreibu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6718"/>
                  <a:stretch/>
                </pic:blipFill>
                <pic:spPr bwMode="auto">
                  <a:xfrm>
                    <a:off x="0" y="0"/>
                    <a:ext cx="7610763" cy="1502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FCB" w:rsidRPr="0028396B">
      <w:rPr>
        <w:rFonts w:ascii="Univers Condensed" w:hAnsi="Univers Condensed"/>
        <w:noProof/>
        <w:sz w:val="48"/>
        <w:szCs w:val="48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9232F0" wp14:editId="4475BEDE">
              <wp:simplePos x="0" y="0"/>
              <wp:positionH relativeFrom="margin">
                <wp:posOffset>-1016000</wp:posOffset>
              </wp:positionH>
              <wp:positionV relativeFrom="paragraph">
                <wp:posOffset>-227330</wp:posOffset>
              </wp:positionV>
              <wp:extent cx="7665720" cy="45085"/>
              <wp:effectExtent l="0" t="0" r="0" b="0"/>
              <wp:wrapNone/>
              <wp:docPr id="1075580811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5720" cy="45085"/>
                      </a:xfrm>
                      <a:prstGeom prst="rect">
                        <a:avLst/>
                      </a:prstGeom>
                      <a:solidFill>
                        <a:srgbClr val="FF385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<w:pict w14:anchorId="70190A76">
            <v:rect id="Rechteck 12" style="position:absolute;margin-left:-80pt;margin-top:-17.9pt;width:603.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f3859" stroked="f" strokeweight="1pt" w14:anchorId="3049AD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7DEE" w14:textId="77777777" w:rsidR="00712FCB" w:rsidRDefault="00712F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9E"/>
    <w:rsid w:val="000525CC"/>
    <w:rsid w:val="00062C09"/>
    <w:rsid w:val="000671C1"/>
    <w:rsid w:val="001127F1"/>
    <w:rsid w:val="001167F4"/>
    <w:rsid w:val="00124F6D"/>
    <w:rsid w:val="00132F56"/>
    <w:rsid w:val="00142D43"/>
    <w:rsid w:val="00175CB9"/>
    <w:rsid w:val="001A1E14"/>
    <w:rsid w:val="001B340F"/>
    <w:rsid w:val="001E2EA6"/>
    <w:rsid w:val="00214962"/>
    <w:rsid w:val="002223D3"/>
    <w:rsid w:val="00231E8D"/>
    <w:rsid w:val="00236282"/>
    <w:rsid w:val="00251F9D"/>
    <w:rsid w:val="002656D8"/>
    <w:rsid w:val="0028396B"/>
    <w:rsid w:val="002952D0"/>
    <w:rsid w:val="002C33A4"/>
    <w:rsid w:val="00385979"/>
    <w:rsid w:val="003925CA"/>
    <w:rsid w:val="003C0CDE"/>
    <w:rsid w:val="0041451A"/>
    <w:rsid w:val="00432D6F"/>
    <w:rsid w:val="00434455"/>
    <w:rsid w:val="00450332"/>
    <w:rsid w:val="004567A3"/>
    <w:rsid w:val="00470369"/>
    <w:rsid w:val="00476108"/>
    <w:rsid w:val="004852F1"/>
    <w:rsid w:val="004A35BD"/>
    <w:rsid w:val="00520DE3"/>
    <w:rsid w:val="00564CFC"/>
    <w:rsid w:val="005A60C4"/>
    <w:rsid w:val="005C094B"/>
    <w:rsid w:val="005D38EA"/>
    <w:rsid w:val="006312E2"/>
    <w:rsid w:val="006330F1"/>
    <w:rsid w:val="00641EC3"/>
    <w:rsid w:val="00645C13"/>
    <w:rsid w:val="006559B9"/>
    <w:rsid w:val="00657BAC"/>
    <w:rsid w:val="006D32F2"/>
    <w:rsid w:val="0070761C"/>
    <w:rsid w:val="00712FCB"/>
    <w:rsid w:val="00750333"/>
    <w:rsid w:val="00771546"/>
    <w:rsid w:val="007814EF"/>
    <w:rsid w:val="00794949"/>
    <w:rsid w:val="00801FB1"/>
    <w:rsid w:val="00807F5D"/>
    <w:rsid w:val="00822CFE"/>
    <w:rsid w:val="0082357D"/>
    <w:rsid w:val="00832AFD"/>
    <w:rsid w:val="008438E2"/>
    <w:rsid w:val="00856BEC"/>
    <w:rsid w:val="008E33C9"/>
    <w:rsid w:val="00926776"/>
    <w:rsid w:val="00950EDC"/>
    <w:rsid w:val="0095479E"/>
    <w:rsid w:val="009576E5"/>
    <w:rsid w:val="009633E0"/>
    <w:rsid w:val="0098146C"/>
    <w:rsid w:val="00992069"/>
    <w:rsid w:val="0099665B"/>
    <w:rsid w:val="009A4D53"/>
    <w:rsid w:val="009B29D2"/>
    <w:rsid w:val="009B30EC"/>
    <w:rsid w:val="00A16A16"/>
    <w:rsid w:val="00A5552A"/>
    <w:rsid w:val="00A74A97"/>
    <w:rsid w:val="00A85C4F"/>
    <w:rsid w:val="00B258C1"/>
    <w:rsid w:val="00B37189"/>
    <w:rsid w:val="00B43BE0"/>
    <w:rsid w:val="00B970E4"/>
    <w:rsid w:val="00C02323"/>
    <w:rsid w:val="00C0356F"/>
    <w:rsid w:val="00C4707D"/>
    <w:rsid w:val="00C654C0"/>
    <w:rsid w:val="00CD135D"/>
    <w:rsid w:val="00D06B26"/>
    <w:rsid w:val="00D20BCB"/>
    <w:rsid w:val="00D740C2"/>
    <w:rsid w:val="00D77656"/>
    <w:rsid w:val="00DC1CF9"/>
    <w:rsid w:val="00E3508E"/>
    <w:rsid w:val="00E738B1"/>
    <w:rsid w:val="00E76302"/>
    <w:rsid w:val="00EA5BA5"/>
    <w:rsid w:val="00EB2CCC"/>
    <w:rsid w:val="00ED0C51"/>
    <w:rsid w:val="00EE4C3C"/>
    <w:rsid w:val="00F27E3C"/>
    <w:rsid w:val="00F404FA"/>
    <w:rsid w:val="00F57286"/>
    <w:rsid w:val="00F57DAA"/>
    <w:rsid w:val="00F67208"/>
    <w:rsid w:val="00F86C89"/>
    <w:rsid w:val="00F902DB"/>
    <w:rsid w:val="00FB210E"/>
    <w:rsid w:val="00FD7313"/>
    <w:rsid w:val="00FE231C"/>
    <w:rsid w:val="334025AE"/>
    <w:rsid w:val="634B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D10B5"/>
  <w15:chartTrackingRefBased/>
  <w15:docId w15:val="{4E496742-95E4-4103-B808-41C5A330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0369"/>
  </w:style>
  <w:style w:type="paragraph" w:styleId="Fuzeile">
    <w:name w:val="footer"/>
    <w:basedOn w:val="Standard"/>
    <w:link w:val="Fu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0369"/>
  </w:style>
  <w:style w:type="character" w:styleId="Hyperlink">
    <w:name w:val="Hyperlink"/>
    <w:basedOn w:val="Absatz-Standardschriftart"/>
    <w:uiPriority w:val="99"/>
    <w:unhideWhenUsed/>
    <w:rsid w:val="005D38EA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ED0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36d9e-12c2-49e8-923d-f39da3795215">
      <Terms xmlns="http://schemas.microsoft.com/office/infopath/2007/PartnerControls"/>
    </lcf76f155ced4ddcb4097134ff3c332f>
    <TaxCatchAll xmlns="27afc91f-eced-4dcb-b0c5-b15a26f616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620EC9DC3BAC4D8B20F9A82957A957" ma:contentTypeVersion="12" ma:contentTypeDescription="Ein neues Dokument erstellen." ma:contentTypeScope="" ma:versionID="19199043f3661ef543773e7702c5047b">
  <xsd:schema xmlns:xsd="http://www.w3.org/2001/XMLSchema" xmlns:xs="http://www.w3.org/2001/XMLSchema" xmlns:p="http://schemas.microsoft.com/office/2006/metadata/properties" xmlns:ns2="5cb36d9e-12c2-49e8-923d-f39da3795215" xmlns:ns3="27afc91f-eced-4dcb-b0c5-b15a26f616b9" targetNamespace="http://schemas.microsoft.com/office/2006/metadata/properties" ma:root="true" ma:fieldsID="672692e5a92739c105f1f8a6878f9daf" ns2:_="" ns3:_="">
    <xsd:import namespace="5cb36d9e-12c2-49e8-923d-f39da3795215"/>
    <xsd:import namespace="27afc91f-eced-4dcb-b0c5-b15a26f61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36d9e-12c2-49e8-923d-f39da3795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e979915-1b84-43d5-84e4-ad1a289bda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fc91f-eced-4dcb-b0c5-b15a26f616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8fa0fb-4c0e-4e7d-b8a3-b57d0e895188}" ma:internalName="TaxCatchAll" ma:showField="CatchAllData" ma:web="27afc91f-eced-4dcb-b0c5-b15a26f616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10658-8C09-4D2D-81AD-D821DDB92970}">
  <ds:schemaRefs>
    <ds:schemaRef ds:uri="http://schemas.microsoft.com/office/2006/metadata/properties"/>
    <ds:schemaRef ds:uri="http://schemas.microsoft.com/office/infopath/2007/PartnerControls"/>
    <ds:schemaRef ds:uri="5cb36d9e-12c2-49e8-923d-f39da3795215"/>
    <ds:schemaRef ds:uri="27afc91f-eced-4dcb-b0c5-b15a26f616b9"/>
  </ds:schemaRefs>
</ds:datastoreItem>
</file>

<file path=customXml/itemProps2.xml><?xml version="1.0" encoding="utf-8"?>
<ds:datastoreItem xmlns:ds="http://schemas.openxmlformats.org/officeDocument/2006/customXml" ds:itemID="{2B85E902-9FFF-4911-B210-52ED7AE78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36d9e-12c2-49e8-923d-f39da3795215"/>
    <ds:schemaRef ds:uri="27afc91f-eced-4dcb-b0c5-b15a26f61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28C8E3-7EE9-43A3-A31C-62D4D1049C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7FECA-4FA8-4096-AF8F-DD98518F70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444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Thiel de Gafenco</dc:creator>
  <cp:keywords/>
  <dc:description/>
  <cp:lastModifiedBy>Riedl, Melanie</cp:lastModifiedBy>
  <cp:revision>4</cp:revision>
  <dcterms:created xsi:type="dcterms:W3CDTF">2025-10-22T13:01:00Z</dcterms:created>
  <dcterms:modified xsi:type="dcterms:W3CDTF">2025-10-22T13:20:00Z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0x010100D5620EC9DC3BAC4D8B20F9A82957A957</vt:lpwstr>
  </property>
  <property fmtid="{D5CDD505-2E9C-101B-9397-08002B2CF9AE}" pid="3" name="MediaServiceImageTags">
    <vt:lpwstr/>
  </property>
</Properties>
</file>